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654" w:rsidRDefault="00F31654" w:rsidP="00F31654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</w:p>
    <w:p w:rsidR="00F31654" w:rsidRPr="00F31654" w:rsidRDefault="00F31654" w:rsidP="00F31654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F31654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F31654">
        <w:rPr>
          <w:rFonts w:ascii="Times New Roman" w:eastAsia="Times New Roman" w:hAnsi="Times New Roman" w:cs="Times New Roman"/>
          <w:color w:val="555555"/>
          <w:sz w:val="21"/>
          <w:szCs w:val="21"/>
        </w:rPr>
        <w:t>ՎԱՆՅԱՆ</w:t>
      </w:r>
      <w:r w:rsidRPr="00F31654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F31654">
        <w:rPr>
          <w:rFonts w:ascii="Times New Roman" w:eastAsia="Times New Roman" w:hAnsi="Times New Roman" w:cs="Times New Roman"/>
          <w:color w:val="555555"/>
          <w:sz w:val="21"/>
          <w:szCs w:val="21"/>
        </w:rPr>
        <w:t>ԵՎ</w:t>
      </w:r>
      <w:r w:rsidRPr="00F31654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F31654">
        <w:rPr>
          <w:rFonts w:ascii="Times New Roman" w:eastAsia="Times New Roman" w:hAnsi="Times New Roman" w:cs="Times New Roman"/>
          <w:color w:val="555555"/>
          <w:sz w:val="21"/>
          <w:szCs w:val="21"/>
        </w:rPr>
        <w:t>ՀՈՎՍԵՓՅԱՆ</w:t>
      </w:r>
      <w:r w:rsidRPr="00F31654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F31654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F31654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F31654" w:rsidRPr="00F31654" w:rsidRDefault="00F31654" w:rsidP="00897F0B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F316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F31654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F316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bookmarkStart w:id="0" w:name="_GoBack"/>
      <w:bookmarkEnd w:id="0"/>
      <w:proofErr w:type="spellEnd"/>
    </w:p>
    <w:p w:rsidR="00F31654" w:rsidRPr="00F31654" w:rsidRDefault="00F31654" w:rsidP="00F31654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F31654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F31654" w:rsidRPr="00F31654" w:rsidRDefault="00F31654" w:rsidP="00F31654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F31654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F31654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F31654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F31654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F31654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F31654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F31654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F31654" w:rsidRPr="00F31654" w:rsidRDefault="00F31654" w:rsidP="00F31654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F31654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F31654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F31654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F31654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F31654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F31654">
        <w:rPr>
          <w:rFonts w:ascii="Georgia" w:eastAsia="Times New Roman" w:hAnsi="Georgia" w:cs="Times New Roman"/>
          <w:color w:val="000000"/>
          <w:sz w:val="24"/>
          <w:szCs w:val="24"/>
        </w:rPr>
        <w:t xml:space="preserve"> 03/04/2023</w:t>
      </w:r>
    </w:p>
    <w:p w:rsidR="00F31654" w:rsidRPr="00F31654" w:rsidRDefault="00F31654" w:rsidP="00F3165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«ՎԱՆՅԱՆ ԵՎ ՀՈՎՍԵՓՅԱՆ»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26.110.02977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2010-07-09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F31654" w:rsidRPr="00F31654" w:rsidRDefault="00F31654" w:rsidP="00F3165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Նաիրի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Վանյան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07/09/2010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50 %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lastRenderedPageBreak/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Սարգիս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Հովսեփյան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07/09/2010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F31654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50 %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31654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31654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F31654" w:rsidRPr="00F31654" w:rsidRDefault="00F31654" w:rsidP="00F31654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31654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F31654" w:rsidRPr="00F31654" w:rsidRDefault="00F31654" w:rsidP="00F3165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31654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F31654" w:rsidRPr="00F31654" w:rsidRDefault="00F31654" w:rsidP="00F31654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F31654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F31654" w:rsidRPr="00F31654" w:rsidRDefault="00F31654" w:rsidP="00F3165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5" w:history="1">
        <w:r w:rsidRPr="00F31654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 </w:t>
        </w:r>
        <w:proofErr w:type="spellStart"/>
        <w:r w:rsidRPr="00F31654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Կայքը</w:t>
        </w:r>
        <w:proofErr w:type="spellEnd"/>
        <w:r w:rsidRPr="00F31654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F31654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հովանավորվել</w:t>
        </w:r>
        <w:proofErr w:type="spellEnd"/>
        <w:r w:rsidRPr="00F31654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F31654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է</w:t>
        </w:r>
        <w:r w:rsidRPr="00F31654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F31654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ԵՄ</w:t>
        </w:r>
        <w:r w:rsidRPr="00F31654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-</w:t>
        </w:r>
        <w:r w:rsidRPr="00F31654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ի</w:t>
        </w:r>
        <w:r w:rsidRPr="00F31654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F31654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կողմից</w:t>
        </w:r>
        <w:proofErr w:type="spellEnd"/>
      </w:hyperlink>
    </w:p>
    <w:p w:rsidR="00F31654" w:rsidRPr="00F31654" w:rsidRDefault="00F31654" w:rsidP="00F3165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F31654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F31654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F31654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1.2.520</w:t>
      </w:r>
    </w:p>
    <w:p w:rsidR="00F31654" w:rsidRPr="00F31654" w:rsidRDefault="00F31654" w:rsidP="00F31654">
      <w:pPr>
        <w:spacing w:after="10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F31654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B1" w:rsidRDefault="002526B1"/>
    <w:sectPr w:rsidR="002526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E6455"/>
    <w:multiLevelType w:val="multilevel"/>
    <w:tmpl w:val="C734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569"/>
    <w:rsid w:val="002526B1"/>
    <w:rsid w:val="00897F0B"/>
    <w:rsid w:val="00D27569"/>
    <w:rsid w:val="00F3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C3008-A02C-4E24-9674-587167F9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316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165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316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5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42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725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3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7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2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93035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78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0365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07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72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72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20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25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7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3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161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7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28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1026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9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7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14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97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971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1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24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851750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91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296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05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8340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962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1055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FD2DD"/>
                                    <w:right w:val="none" w:sz="0" w:space="0" w:color="auto"/>
                                  </w:divBdr>
                                  <w:divsChild>
                                    <w:div w:id="173246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22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73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478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648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93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973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04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16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43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14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09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65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31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4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39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016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982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501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883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21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037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2849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772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08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95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475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200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005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94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90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51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7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88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1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58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186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29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49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804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17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022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825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183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156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190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375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1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0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95798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278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7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36663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85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7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2944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15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73687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42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99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598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20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965932">
              <w:marLeft w:val="0"/>
              <w:marRight w:val="0"/>
              <w:marTop w:val="0"/>
              <w:marBottom w:val="0"/>
              <w:divBdr>
                <w:top w:val="single" w:sz="6" w:space="0" w:color="2C2C5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58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gov.am/" TargetMode="External"/><Relationship Id="rId5" Type="http://schemas.openxmlformats.org/officeDocument/2006/relationships/hyperlink" Target="https://eeas.europa.eu/delegations/armenia_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2023-05-08T12:21:00Z</dcterms:created>
  <dcterms:modified xsi:type="dcterms:W3CDTF">2023-05-08T12:21:00Z</dcterms:modified>
</cp:coreProperties>
</file>